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3A" w:rsidRPr="000E255F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РОССИЙСКАЯ   ФЕДЕРАЦИЯ</w:t>
      </w:r>
    </w:p>
    <w:p w:rsidR="00530F3A" w:rsidRPr="000E255F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>БРЯНСКАЯ     ОБЛАСТЬ ПОЧЕПСКИЙРАЙОН</w:t>
      </w:r>
    </w:p>
    <w:p w:rsidR="00530F3A" w:rsidRPr="000E255F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>СЕМЕЦКИЙ СЕЛЬСКИЙ СОВЕТ НАРОДНЫХ ДЕПУТАТОВ</w:t>
      </w:r>
    </w:p>
    <w:p w:rsidR="00530F3A" w:rsidRPr="000E255F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</w:p>
    <w:p w:rsidR="00530F3A" w:rsidRPr="000E255F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F3A" w:rsidRPr="000E255F" w:rsidRDefault="00BF365C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9343D5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530F3A"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343D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530F3A">
        <w:rPr>
          <w:rFonts w:ascii="Times New Roman" w:eastAsia="Times New Roman" w:hAnsi="Times New Roman" w:cs="Times New Roman"/>
          <w:color w:val="000000"/>
          <w:sz w:val="24"/>
          <w:szCs w:val="24"/>
        </w:rPr>
        <w:t>2.202</w:t>
      </w:r>
      <w:r w:rsidR="009343D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30F3A"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343D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530F3A" w:rsidRPr="000E255F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>с. Семцы</w:t>
      </w:r>
    </w:p>
    <w:p w:rsidR="00530F3A" w:rsidRPr="000E255F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F3A" w:rsidRDefault="00530F3A" w:rsidP="00BF3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BF365C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внесении изменений в Устав Семецкого</w:t>
      </w:r>
    </w:p>
    <w:p w:rsidR="00BF365C" w:rsidRDefault="00BF365C" w:rsidP="00BF3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Почепского муниципального</w:t>
      </w:r>
    </w:p>
    <w:p w:rsidR="00BF365C" w:rsidRPr="000E255F" w:rsidRDefault="00BF365C" w:rsidP="00BF36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Брянской области»</w:t>
      </w:r>
    </w:p>
    <w:p w:rsidR="00BF365C" w:rsidRDefault="00BF365C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365C" w:rsidRDefault="00BF365C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0F3A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="00BF3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ст. 28, 35, 44 Федерального закона от 06.10.2003 года № 131-ФЗ «Об общих принципах организации местного самоуправления в Российской Федерации»,</w:t>
      </w:r>
      <w:r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Семецкий сельский совет народных депутатов </w:t>
      </w:r>
    </w:p>
    <w:p w:rsidR="00530F3A" w:rsidRPr="000E255F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0F3A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55F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РЕШИЛ:</w:t>
      </w:r>
    </w:p>
    <w:p w:rsidR="00530F3A" w:rsidRPr="000E255F" w:rsidRDefault="00530F3A" w:rsidP="00530F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3A" w:rsidRPr="00BF365C" w:rsidRDefault="00BF365C" w:rsidP="00BF365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65C">
        <w:rPr>
          <w:rFonts w:ascii="Times New Roman" w:hAnsi="Times New Roman" w:cs="Times New Roman"/>
          <w:sz w:val="24"/>
          <w:szCs w:val="24"/>
        </w:rPr>
        <w:t>Принять изменения в Устав Семецкого сельского поселения Почепского</w:t>
      </w:r>
      <w:r w:rsidR="00A11D7B">
        <w:rPr>
          <w:rFonts w:ascii="Times New Roman" w:hAnsi="Times New Roman" w:cs="Times New Roman"/>
          <w:sz w:val="24"/>
          <w:szCs w:val="24"/>
        </w:rPr>
        <w:t xml:space="preserve"> </w:t>
      </w:r>
      <w:r w:rsidRPr="00BF365C">
        <w:rPr>
          <w:rFonts w:ascii="Times New Roman" w:hAnsi="Times New Roman" w:cs="Times New Roman"/>
          <w:sz w:val="24"/>
          <w:szCs w:val="24"/>
        </w:rPr>
        <w:t>муниципального района Брянской области, согласно приложения.</w:t>
      </w:r>
    </w:p>
    <w:p w:rsidR="00BF365C" w:rsidRPr="00BF365C" w:rsidRDefault="00BF365C" w:rsidP="00BF365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65C">
        <w:rPr>
          <w:rFonts w:ascii="Times New Roman" w:hAnsi="Times New Roman" w:cs="Times New Roman"/>
          <w:sz w:val="24"/>
          <w:szCs w:val="24"/>
        </w:rPr>
        <w:t>Поручить</w:t>
      </w:r>
      <w:r w:rsidR="0093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3D5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BF365C">
        <w:rPr>
          <w:rFonts w:ascii="Times New Roman" w:hAnsi="Times New Roman" w:cs="Times New Roman"/>
          <w:sz w:val="24"/>
          <w:szCs w:val="24"/>
        </w:rPr>
        <w:t xml:space="preserve"> глав</w:t>
      </w:r>
      <w:r w:rsidR="009343D5">
        <w:rPr>
          <w:rFonts w:ascii="Times New Roman" w:hAnsi="Times New Roman" w:cs="Times New Roman"/>
          <w:sz w:val="24"/>
          <w:szCs w:val="24"/>
        </w:rPr>
        <w:t>ы</w:t>
      </w:r>
      <w:r w:rsidRPr="00BF365C">
        <w:rPr>
          <w:rFonts w:ascii="Times New Roman" w:hAnsi="Times New Roman" w:cs="Times New Roman"/>
          <w:sz w:val="24"/>
          <w:szCs w:val="24"/>
        </w:rPr>
        <w:t xml:space="preserve"> Семецкого сельского поселения </w:t>
      </w:r>
      <w:proofErr w:type="spellStart"/>
      <w:r w:rsidR="009343D5">
        <w:rPr>
          <w:rFonts w:ascii="Times New Roman" w:hAnsi="Times New Roman" w:cs="Times New Roman"/>
          <w:sz w:val="24"/>
          <w:szCs w:val="24"/>
        </w:rPr>
        <w:t>БелоножкоФ</w:t>
      </w:r>
      <w:r w:rsidRPr="00BF365C">
        <w:rPr>
          <w:rFonts w:ascii="Times New Roman" w:hAnsi="Times New Roman" w:cs="Times New Roman"/>
          <w:sz w:val="24"/>
          <w:szCs w:val="24"/>
        </w:rPr>
        <w:t>.</w:t>
      </w:r>
      <w:r w:rsidR="009343D5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F365C">
        <w:rPr>
          <w:rFonts w:ascii="Times New Roman" w:hAnsi="Times New Roman" w:cs="Times New Roman"/>
          <w:sz w:val="24"/>
          <w:szCs w:val="24"/>
        </w:rPr>
        <w:t>.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сроки.</w:t>
      </w:r>
    </w:p>
    <w:p w:rsidR="00BF365C" w:rsidRPr="00BF365C" w:rsidRDefault="00BF365C" w:rsidP="00BF365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65C">
        <w:rPr>
          <w:rFonts w:ascii="Times New Roman" w:hAnsi="Times New Roman" w:cs="Times New Roman"/>
          <w:sz w:val="24"/>
          <w:szCs w:val="24"/>
        </w:rPr>
        <w:t>Настоящее решение обнародовать в установленном порядке.</w:t>
      </w:r>
    </w:p>
    <w:p w:rsidR="00530F3A" w:rsidRPr="00BF365C" w:rsidRDefault="00530F3A" w:rsidP="00530F3A">
      <w:pPr>
        <w:rPr>
          <w:rFonts w:ascii="Times New Roman" w:hAnsi="Times New Roman" w:cs="Times New Roman"/>
          <w:sz w:val="24"/>
          <w:szCs w:val="24"/>
        </w:rPr>
      </w:pPr>
    </w:p>
    <w:p w:rsidR="00530F3A" w:rsidRPr="000E255F" w:rsidRDefault="00530F3A" w:rsidP="00530F3A">
      <w:pPr>
        <w:rPr>
          <w:sz w:val="24"/>
          <w:szCs w:val="24"/>
        </w:rPr>
      </w:pPr>
    </w:p>
    <w:p w:rsidR="00530F3A" w:rsidRPr="000E255F" w:rsidRDefault="009343D5" w:rsidP="0053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F3A" w:rsidRPr="000E255F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30F3A" w:rsidRPr="000E255F">
        <w:rPr>
          <w:rFonts w:ascii="Times New Roman" w:hAnsi="Times New Roman" w:cs="Times New Roman"/>
          <w:sz w:val="24"/>
          <w:szCs w:val="24"/>
        </w:rPr>
        <w:t xml:space="preserve"> Семецкого</w:t>
      </w:r>
      <w:bookmarkStart w:id="0" w:name="_GoBack"/>
      <w:bookmarkEnd w:id="0"/>
    </w:p>
    <w:p w:rsidR="00530F3A" w:rsidRPr="000E255F" w:rsidRDefault="00530F3A" w:rsidP="0053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55F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</w:t>
      </w:r>
      <w:proofErr w:type="spellStart"/>
      <w:r w:rsidR="009343D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.</w:t>
      </w:r>
      <w:r w:rsidR="009343D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.</w:t>
      </w:r>
      <w:r w:rsidR="009343D5">
        <w:rPr>
          <w:rFonts w:ascii="Times New Roman" w:hAnsi="Times New Roman" w:cs="Times New Roman"/>
          <w:sz w:val="24"/>
          <w:szCs w:val="24"/>
        </w:rPr>
        <w:t>Белоножко</w:t>
      </w:r>
      <w:proofErr w:type="spellEnd"/>
    </w:p>
    <w:p w:rsidR="00530F3A" w:rsidRDefault="00530F3A" w:rsidP="00530F3A"/>
    <w:p w:rsidR="00530F3A" w:rsidRDefault="00530F3A" w:rsidP="00530F3A"/>
    <w:p w:rsidR="006C5A25" w:rsidRDefault="006C5A25"/>
    <w:p w:rsidR="00654E11" w:rsidRDefault="00654E11"/>
    <w:p w:rsidR="00654E11" w:rsidRDefault="00654E11"/>
    <w:p w:rsidR="00654E11" w:rsidRDefault="00654E11"/>
    <w:p w:rsidR="00654E11" w:rsidRDefault="00654E11"/>
    <w:p w:rsidR="00654E11" w:rsidRDefault="00654E11"/>
    <w:p w:rsidR="00654E11" w:rsidRDefault="00654E11"/>
    <w:p w:rsidR="00654E11" w:rsidRDefault="00654E11"/>
    <w:p w:rsidR="00654E11" w:rsidRDefault="00654E11"/>
    <w:p w:rsidR="00654E11" w:rsidRDefault="00654E11"/>
    <w:p w:rsidR="00654E11" w:rsidRPr="00654E11" w:rsidRDefault="00654E11">
      <w:pPr>
        <w:rPr>
          <w:rFonts w:ascii="Times New Roman" w:hAnsi="Times New Roman" w:cs="Times New Roman"/>
          <w:sz w:val="24"/>
          <w:szCs w:val="24"/>
        </w:rPr>
      </w:pPr>
      <w:r w:rsidRPr="00654E1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Приложение к решению</w:t>
      </w:r>
    </w:p>
    <w:p w:rsidR="00654E11" w:rsidRDefault="00654E11">
      <w:pPr>
        <w:rPr>
          <w:rFonts w:ascii="Times New Roman" w:hAnsi="Times New Roman" w:cs="Times New Roman"/>
          <w:sz w:val="24"/>
          <w:szCs w:val="24"/>
        </w:rPr>
      </w:pPr>
      <w:r w:rsidRPr="00654E11">
        <w:rPr>
          <w:rFonts w:ascii="Times New Roman" w:hAnsi="Times New Roman" w:cs="Times New Roman"/>
          <w:sz w:val="24"/>
          <w:szCs w:val="24"/>
        </w:rPr>
        <w:t>Семецкого сельского Совета народных депутатов</w:t>
      </w:r>
    </w:p>
    <w:p w:rsidR="00654E11" w:rsidRDefault="00654E11" w:rsidP="00654E11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№ 1</w:t>
      </w:r>
      <w:r w:rsidR="005166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от 1</w:t>
      </w:r>
      <w:r w:rsidR="005166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667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2.202</w:t>
      </w:r>
      <w:r w:rsidR="005166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54E11" w:rsidRPr="00654E11" w:rsidRDefault="00654E11" w:rsidP="00654E11">
      <w:pPr>
        <w:pStyle w:val="a3"/>
        <w:numPr>
          <w:ilvl w:val="0"/>
          <w:numId w:val="2"/>
        </w:num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Статью 33 </w:t>
      </w:r>
      <w:r w:rsidRPr="00654E11">
        <w:rPr>
          <w:rFonts w:ascii="Times New Roman" w:hAnsi="Times New Roman" w:cs="Times New Roman"/>
          <w:b/>
          <w:sz w:val="24"/>
          <w:szCs w:val="24"/>
        </w:rPr>
        <w:t>«Избирательная комиссия сельского поселения</w:t>
      </w:r>
      <w:proofErr w:type="gramStart"/>
      <w:r w:rsidRPr="00654E11">
        <w:rPr>
          <w:rFonts w:ascii="Times New Roman" w:hAnsi="Times New Roman" w:cs="Times New Roman"/>
          <w:b/>
          <w:sz w:val="24"/>
          <w:szCs w:val="24"/>
        </w:rPr>
        <w:t>»</w:t>
      </w:r>
      <w:r w:rsidRPr="00654E1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54E11">
        <w:rPr>
          <w:rFonts w:ascii="Times New Roman" w:hAnsi="Times New Roman" w:cs="Times New Roman"/>
          <w:sz w:val="24"/>
          <w:szCs w:val="24"/>
        </w:rPr>
        <w:t>става Семецкого сельского поселения Почепского муниципального района Брянской области исключить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54E11" w:rsidRPr="00654E11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3F4" w:rsidRDefault="004E63F4" w:rsidP="00654E11">
      <w:pPr>
        <w:spacing w:after="0" w:line="240" w:lineRule="auto"/>
      </w:pPr>
      <w:r>
        <w:separator/>
      </w:r>
    </w:p>
  </w:endnote>
  <w:endnote w:type="continuationSeparator" w:id="1">
    <w:p w:rsidR="004E63F4" w:rsidRDefault="004E63F4" w:rsidP="0065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3F4" w:rsidRDefault="004E63F4" w:rsidP="00654E11">
      <w:pPr>
        <w:spacing w:after="0" w:line="240" w:lineRule="auto"/>
      </w:pPr>
      <w:r>
        <w:separator/>
      </w:r>
    </w:p>
  </w:footnote>
  <w:footnote w:type="continuationSeparator" w:id="1">
    <w:p w:rsidR="004E63F4" w:rsidRDefault="004E63F4" w:rsidP="00654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3994"/>
    <w:multiLevelType w:val="hybridMultilevel"/>
    <w:tmpl w:val="2B8C19F2"/>
    <w:lvl w:ilvl="0" w:tplc="1F08FC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D02B4"/>
    <w:multiLevelType w:val="hybridMultilevel"/>
    <w:tmpl w:val="216EE1E8"/>
    <w:lvl w:ilvl="0" w:tplc="DC8A331C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0F3A"/>
    <w:rsid w:val="000070FC"/>
    <w:rsid w:val="00186E5E"/>
    <w:rsid w:val="002D0817"/>
    <w:rsid w:val="002D4403"/>
    <w:rsid w:val="004E63F4"/>
    <w:rsid w:val="00516677"/>
    <w:rsid w:val="00530F3A"/>
    <w:rsid w:val="005D66E2"/>
    <w:rsid w:val="005F1D75"/>
    <w:rsid w:val="00611636"/>
    <w:rsid w:val="00654E11"/>
    <w:rsid w:val="006C5A25"/>
    <w:rsid w:val="006E7045"/>
    <w:rsid w:val="00762F3D"/>
    <w:rsid w:val="00906DF5"/>
    <w:rsid w:val="009343D5"/>
    <w:rsid w:val="00A11D7B"/>
    <w:rsid w:val="00BF365C"/>
    <w:rsid w:val="00DA4146"/>
    <w:rsid w:val="00DD5901"/>
    <w:rsid w:val="00ED3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65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54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54E1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54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4E11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5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59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Usser</cp:lastModifiedBy>
  <cp:revision>17</cp:revision>
  <cp:lastPrinted>2023-02-14T15:29:00Z</cp:lastPrinted>
  <dcterms:created xsi:type="dcterms:W3CDTF">2021-01-02T15:32:00Z</dcterms:created>
  <dcterms:modified xsi:type="dcterms:W3CDTF">2023-03-10T10:20:00Z</dcterms:modified>
</cp:coreProperties>
</file>